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C7" w:rsidRPr="006414C7" w:rsidRDefault="006414C7" w:rsidP="006414C7">
      <w:pPr>
        <w:tabs>
          <w:tab w:val="left" w:pos="270"/>
        </w:tabs>
        <w:spacing w:after="240" w:line="240" w:lineRule="auto"/>
        <w:jc w:val="center"/>
        <w:rPr>
          <w:rFonts w:asciiTheme="minorHAnsi" w:hAnsiTheme="minorHAnsi" w:cs="Arial"/>
          <w:b/>
          <w:sz w:val="24"/>
          <w:szCs w:val="24"/>
          <w:lang w:val="en-CA"/>
        </w:rPr>
      </w:pPr>
      <w:r w:rsidRPr="006414C7">
        <w:rPr>
          <w:rFonts w:asciiTheme="minorHAnsi" w:hAnsiTheme="minorHAnsi" w:cs="Arial"/>
          <w:b/>
          <w:sz w:val="24"/>
          <w:szCs w:val="24"/>
          <w:lang w:val="en-CA"/>
        </w:rPr>
        <w:t>LETTER TO PARENTS</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6414C7" w:rsidRPr="006414C7" w:rsidTr="006414C7">
        <w:trPr>
          <w:trHeight w:val="1412"/>
          <w:jc w:val="center"/>
        </w:trPr>
        <w:tc>
          <w:tcPr>
            <w:tcW w:w="9180" w:type="dxa"/>
          </w:tcPr>
          <w:p w:rsidR="006414C7" w:rsidRPr="006414C7" w:rsidRDefault="006414C7" w:rsidP="006414C7">
            <w:pPr>
              <w:tabs>
                <w:tab w:val="left" w:pos="270"/>
              </w:tabs>
              <w:spacing w:before="240" w:after="0"/>
              <w:jc w:val="center"/>
              <w:rPr>
                <w:rFonts w:asciiTheme="minorHAnsi" w:hAnsiTheme="minorHAnsi" w:cs="Arial"/>
                <w:b/>
                <w:sz w:val="24"/>
                <w:szCs w:val="24"/>
                <w:lang w:val="en-CA"/>
              </w:rPr>
            </w:pPr>
            <w:r w:rsidRPr="006414C7">
              <w:rPr>
                <w:rFonts w:asciiTheme="minorHAnsi" w:hAnsiTheme="minorHAnsi" w:cs="Arial"/>
                <w:b/>
                <w:sz w:val="24"/>
                <w:szCs w:val="24"/>
                <w:lang w:val="en-CA"/>
              </w:rPr>
              <w:t xml:space="preserve"> Concerning letters to parents:</w:t>
            </w:r>
          </w:p>
          <w:p w:rsidR="006414C7" w:rsidRPr="006414C7" w:rsidRDefault="006414C7" w:rsidP="006414C7">
            <w:pPr>
              <w:pStyle w:val="Paragraphedeliste"/>
              <w:numPr>
                <w:ilvl w:val="0"/>
                <w:numId w:val="1"/>
              </w:numPr>
              <w:tabs>
                <w:tab w:val="left" w:pos="432"/>
              </w:tabs>
              <w:spacing w:before="120" w:after="0" w:line="240" w:lineRule="auto"/>
              <w:ind w:left="432" w:hanging="270"/>
              <w:jc w:val="both"/>
              <w:rPr>
                <w:rFonts w:asciiTheme="minorHAnsi" w:hAnsiTheme="minorHAnsi" w:cs="Arial"/>
                <w:b/>
                <w:sz w:val="24"/>
                <w:szCs w:val="24"/>
                <w:lang w:val="en-CA"/>
              </w:rPr>
            </w:pPr>
            <w:r w:rsidRPr="006414C7">
              <w:rPr>
                <w:rFonts w:asciiTheme="minorHAnsi" w:hAnsiTheme="minorHAnsi" w:cs="Arial"/>
                <w:sz w:val="24"/>
                <w:szCs w:val="24"/>
                <w:lang w:val="en-CA"/>
              </w:rPr>
              <w:t>No letters should be sent if diagnosis has n</w:t>
            </w:r>
            <w:bookmarkStart w:id="0" w:name="_GoBack"/>
            <w:bookmarkEnd w:id="0"/>
            <w:r w:rsidRPr="006414C7">
              <w:rPr>
                <w:rFonts w:asciiTheme="minorHAnsi" w:hAnsiTheme="minorHAnsi" w:cs="Arial"/>
                <w:sz w:val="24"/>
                <w:szCs w:val="24"/>
                <w:lang w:val="en-CA"/>
              </w:rPr>
              <w:t>ot been confirmed.</w:t>
            </w:r>
          </w:p>
          <w:p w:rsidR="006414C7" w:rsidRPr="006414C7" w:rsidRDefault="006414C7" w:rsidP="006414C7">
            <w:pPr>
              <w:pStyle w:val="Paragraphedeliste"/>
              <w:numPr>
                <w:ilvl w:val="0"/>
                <w:numId w:val="1"/>
              </w:numPr>
              <w:tabs>
                <w:tab w:val="left" w:pos="432"/>
              </w:tabs>
              <w:spacing w:before="100" w:after="240" w:line="240" w:lineRule="auto"/>
              <w:ind w:left="432" w:hanging="270"/>
              <w:contextualSpacing w:val="0"/>
              <w:jc w:val="both"/>
              <w:rPr>
                <w:rFonts w:asciiTheme="minorHAnsi" w:hAnsiTheme="minorHAnsi" w:cs="Arial"/>
                <w:b/>
                <w:sz w:val="24"/>
                <w:szCs w:val="24"/>
                <w:lang w:val="en-CA"/>
              </w:rPr>
            </w:pPr>
            <w:r w:rsidRPr="006414C7">
              <w:rPr>
                <w:rFonts w:asciiTheme="minorHAnsi" w:hAnsiTheme="minorHAnsi" w:cs="Arial"/>
                <w:sz w:val="24"/>
                <w:szCs w:val="24"/>
                <w:lang w:val="en-CA"/>
              </w:rPr>
              <w:t>No letters should be sent without prior consent of the CLSC nurse.</w:t>
            </w:r>
          </w:p>
        </w:tc>
      </w:tr>
    </w:tbl>
    <w:p w:rsidR="006414C7" w:rsidRPr="006414C7" w:rsidRDefault="006414C7" w:rsidP="006414C7">
      <w:pPr>
        <w:tabs>
          <w:tab w:val="left" w:pos="270"/>
        </w:tabs>
        <w:spacing w:before="60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Date: ____________________________________</w:t>
      </w:r>
    </w:p>
    <w:p w:rsidR="006414C7" w:rsidRPr="006414C7" w:rsidRDefault="006414C7" w:rsidP="006414C7">
      <w:pPr>
        <w:tabs>
          <w:tab w:val="left" w:pos="270"/>
        </w:tabs>
        <w:spacing w:before="36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Daycare: ____________________________________________</w:t>
      </w:r>
    </w:p>
    <w:p w:rsidR="006414C7" w:rsidRPr="006414C7" w:rsidRDefault="006414C7" w:rsidP="006414C7">
      <w:pPr>
        <w:tabs>
          <w:tab w:val="left" w:pos="270"/>
        </w:tabs>
        <w:spacing w:before="360" w:after="0" w:line="240" w:lineRule="auto"/>
        <w:jc w:val="both"/>
        <w:rPr>
          <w:rFonts w:asciiTheme="minorHAnsi" w:hAnsiTheme="minorHAnsi" w:cs="Arial"/>
          <w:b/>
          <w:sz w:val="24"/>
          <w:szCs w:val="24"/>
          <w:lang w:val="en-CA"/>
        </w:rPr>
      </w:pPr>
      <w:r w:rsidRPr="006414C7">
        <w:rPr>
          <w:rFonts w:asciiTheme="minorHAnsi" w:hAnsiTheme="minorHAnsi" w:cs="Arial"/>
          <w:b/>
          <w:sz w:val="24"/>
          <w:szCs w:val="24"/>
          <w:lang w:val="en-CA"/>
        </w:rPr>
        <w:t>Subject:</w:t>
      </w:r>
      <w:r w:rsidRPr="006414C7">
        <w:rPr>
          <w:rFonts w:asciiTheme="minorHAnsi" w:hAnsiTheme="minorHAnsi" w:cs="Arial"/>
          <w:sz w:val="24"/>
          <w:szCs w:val="24"/>
          <w:lang w:val="en-CA"/>
        </w:rPr>
        <w:t xml:space="preserve"> </w:t>
      </w:r>
      <w:r w:rsidRPr="006414C7">
        <w:rPr>
          <w:rFonts w:asciiTheme="minorHAnsi" w:hAnsiTheme="minorHAnsi" w:cs="Arial"/>
          <w:b/>
          <w:sz w:val="24"/>
          <w:szCs w:val="24"/>
          <w:lang w:val="en-CA"/>
        </w:rPr>
        <w:t>Oxyuriasis</w:t>
      </w:r>
    </w:p>
    <w:p w:rsidR="006414C7" w:rsidRPr="006414C7" w:rsidRDefault="006414C7" w:rsidP="006414C7">
      <w:pPr>
        <w:tabs>
          <w:tab w:val="left" w:pos="4590"/>
        </w:tabs>
        <w:spacing w:before="24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Dear parents</w:t>
      </w:r>
      <w:r>
        <w:rPr>
          <w:rFonts w:asciiTheme="minorHAnsi" w:hAnsiTheme="minorHAnsi" w:cs="Arial"/>
          <w:sz w:val="24"/>
          <w:szCs w:val="24"/>
          <w:lang w:val="en-CA"/>
        </w:rPr>
        <w:t>,</w:t>
      </w:r>
    </w:p>
    <w:p w:rsidR="006414C7" w:rsidRPr="006414C7" w:rsidRDefault="006414C7" w:rsidP="006414C7">
      <w:pPr>
        <w:tabs>
          <w:tab w:val="left" w:pos="270"/>
        </w:tabs>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Cases of oxyuriasis have been recently diagnosed at the daycare. Oxyuriasis is an intestinal infection caused by a pinworm. This infection is benign and symptoms usually include anal itching, especially at nighttime. It can also cause irritability or agitated sleep.</w:t>
      </w:r>
    </w:p>
    <w:p w:rsidR="006414C7" w:rsidRPr="006414C7" w:rsidRDefault="006414C7" w:rsidP="006414C7">
      <w:pPr>
        <w:tabs>
          <w:tab w:val="left" w:pos="270"/>
        </w:tabs>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Even if infected, your child can continue to attend daycare.</w:t>
      </w:r>
    </w:p>
    <w:p w:rsidR="006414C7" w:rsidRPr="006414C7" w:rsidRDefault="006414C7" w:rsidP="006414C7">
      <w:pPr>
        <w:tabs>
          <w:tab w:val="left" w:pos="270"/>
        </w:tabs>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You should observe the area of your child’s anus two or three hours after the child has fallen asleep. If you see worms, consult a doctor or pharmacist to obtain treatment, which will also be administered to all the other members of the family. Read the attached information sheet.</w:t>
      </w:r>
    </w:p>
    <w:p w:rsidR="006414C7" w:rsidRPr="006414C7" w:rsidRDefault="006414C7" w:rsidP="006414C7">
      <w:pPr>
        <w:tabs>
          <w:tab w:val="left" w:pos="270"/>
        </w:tabs>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If you do not see worms but your child has anal itching, you should see a doctor and bring this letter with you. The doctor may order medical tests.</w:t>
      </w:r>
    </w:p>
    <w:p w:rsidR="006414C7" w:rsidRPr="006414C7" w:rsidRDefault="006414C7" w:rsidP="006414C7">
      <w:pPr>
        <w:tabs>
          <w:tab w:val="left" w:pos="270"/>
        </w:tabs>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Please inform the daycare if oxyuriasis is diagnosed.</w:t>
      </w:r>
    </w:p>
    <w:p w:rsidR="006414C7" w:rsidRPr="006414C7" w:rsidRDefault="006414C7" w:rsidP="006414C7">
      <w:pPr>
        <w:tabs>
          <w:tab w:val="left" w:pos="270"/>
        </w:tabs>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Thank you for your co-operation.</w:t>
      </w:r>
    </w:p>
    <w:p w:rsidR="006414C7" w:rsidRPr="006414C7" w:rsidRDefault="006414C7" w:rsidP="006414C7">
      <w:pPr>
        <w:tabs>
          <w:tab w:val="left" w:pos="4590"/>
        </w:tabs>
        <w:spacing w:before="840" w:after="0" w:line="240" w:lineRule="auto"/>
        <w:rPr>
          <w:rFonts w:asciiTheme="minorHAnsi" w:hAnsiTheme="minorHAnsi" w:cs="Arial"/>
          <w:sz w:val="24"/>
          <w:szCs w:val="24"/>
          <w:lang w:val="en-CA"/>
        </w:rPr>
      </w:pPr>
      <w:r w:rsidRPr="006414C7">
        <w:rPr>
          <w:rFonts w:asciiTheme="minorHAnsi" w:hAnsiTheme="minorHAnsi" w:cs="Arial"/>
          <w:sz w:val="24"/>
          <w:szCs w:val="24"/>
          <w:lang w:val="en-CA"/>
        </w:rPr>
        <w:t>Name: _________________________</w:t>
      </w:r>
    </w:p>
    <w:p w:rsidR="006414C7" w:rsidRPr="006414C7" w:rsidRDefault="006414C7" w:rsidP="006414C7">
      <w:pPr>
        <w:tabs>
          <w:tab w:val="left" w:pos="1350"/>
        </w:tabs>
        <w:spacing w:after="0" w:line="240" w:lineRule="auto"/>
        <w:rPr>
          <w:rFonts w:asciiTheme="minorHAnsi" w:hAnsiTheme="minorHAnsi" w:cs="Arial"/>
          <w:lang w:val="en-CA"/>
        </w:rPr>
      </w:pPr>
      <w:r w:rsidRPr="006414C7">
        <w:rPr>
          <w:rFonts w:asciiTheme="minorHAnsi" w:hAnsiTheme="minorHAnsi" w:cs="Arial"/>
          <w:sz w:val="24"/>
          <w:szCs w:val="24"/>
          <w:lang w:val="en-CA"/>
        </w:rPr>
        <w:tab/>
      </w:r>
      <w:r w:rsidRPr="006414C7">
        <w:rPr>
          <w:rFonts w:asciiTheme="minorHAnsi" w:hAnsiTheme="minorHAnsi" w:cs="Arial"/>
          <w:lang w:val="en-CA"/>
        </w:rPr>
        <w:t>(Please print)</w:t>
      </w:r>
    </w:p>
    <w:p w:rsidR="006414C7" w:rsidRPr="006414C7" w:rsidRDefault="006414C7" w:rsidP="006414C7">
      <w:pPr>
        <w:tabs>
          <w:tab w:val="left" w:pos="4590"/>
        </w:tabs>
        <w:spacing w:before="100" w:after="0" w:line="240" w:lineRule="auto"/>
        <w:rPr>
          <w:rFonts w:asciiTheme="minorHAnsi" w:hAnsiTheme="minorHAnsi" w:cs="Arial"/>
          <w:sz w:val="24"/>
          <w:szCs w:val="24"/>
          <w:lang w:val="en-CA"/>
        </w:rPr>
      </w:pPr>
      <w:r w:rsidRPr="006414C7">
        <w:rPr>
          <w:rFonts w:asciiTheme="minorHAnsi" w:hAnsiTheme="minorHAnsi" w:cs="Arial"/>
          <w:sz w:val="24"/>
          <w:szCs w:val="24"/>
          <w:lang w:val="en-CA"/>
        </w:rPr>
        <w:t>Signature: ______________________</w:t>
      </w:r>
    </w:p>
    <w:p w:rsidR="006414C7" w:rsidRPr="006414C7" w:rsidRDefault="006414C7" w:rsidP="006414C7">
      <w:pPr>
        <w:tabs>
          <w:tab w:val="left" w:pos="4590"/>
        </w:tabs>
        <w:spacing w:before="100" w:after="0" w:line="240" w:lineRule="auto"/>
        <w:rPr>
          <w:rFonts w:asciiTheme="minorHAnsi" w:hAnsiTheme="minorHAnsi" w:cs="Arial"/>
          <w:sz w:val="24"/>
          <w:szCs w:val="24"/>
          <w:lang w:val="en-CA"/>
        </w:rPr>
      </w:pPr>
      <w:r w:rsidRPr="006414C7">
        <w:rPr>
          <w:rFonts w:asciiTheme="minorHAnsi" w:hAnsiTheme="minorHAnsi" w:cs="Arial"/>
          <w:sz w:val="24"/>
          <w:szCs w:val="24"/>
          <w:lang w:val="en-CA"/>
        </w:rPr>
        <w:t>Telephone #: _____________________</w:t>
      </w:r>
    </w:p>
    <w:p w:rsidR="006414C7" w:rsidRPr="006414C7" w:rsidRDefault="006414C7" w:rsidP="006414C7">
      <w:pPr>
        <w:tabs>
          <w:tab w:val="left" w:pos="4590"/>
        </w:tabs>
        <w:spacing w:before="120" w:after="0" w:line="240" w:lineRule="auto"/>
        <w:rPr>
          <w:rFonts w:asciiTheme="minorHAnsi" w:hAnsiTheme="minorHAnsi" w:cs="Arial"/>
          <w:sz w:val="24"/>
          <w:szCs w:val="24"/>
          <w:lang w:val="en-CA"/>
        </w:rPr>
      </w:pPr>
    </w:p>
    <w:p w:rsidR="006414C7" w:rsidRPr="006414C7" w:rsidRDefault="006414C7" w:rsidP="006414C7">
      <w:pPr>
        <w:tabs>
          <w:tab w:val="left" w:pos="4590"/>
        </w:tabs>
        <w:spacing w:before="480" w:after="0" w:line="240" w:lineRule="auto"/>
        <w:rPr>
          <w:rFonts w:asciiTheme="minorHAnsi" w:hAnsiTheme="minorHAnsi" w:cs="Arial"/>
          <w:sz w:val="24"/>
          <w:szCs w:val="24"/>
          <w:lang w:val="en-CA"/>
        </w:rPr>
      </w:pPr>
      <w:r w:rsidRPr="006414C7">
        <w:rPr>
          <w:rFonts w:asciiTheme="minorHAnsi" w:hAnsiTheme="minorHAnsi" w:cs="Arial"/>
          <w:sz w:val="24"/>
          <w:szCs w:val="24"/>
          <w:lang w:val="en-CA"/>
        </w:rPr>
        <w:t>Encl</w:t>
      </w:r>
      <w:r w:rsidRPr="006414C7">
        <w:rPr>
          <w:rFonts w:asciiTheme="minorHAnsi" w:hAnsiTheme="minorHAnsi" w:cs="Arial"/>
          <w:sz w:val="24"/>
          <w:szCs w:val="24"/>
          <w:lang w:val="en-CA"/>
        </w:rPr>
        <w:t>:</w:t>
      </w:r>
      <w:r w:rsidRPr="006414C7">
        <w:rPr>
          <w:rFonts w:asciiTheme="minorHAnsi" w:hAnsiTheme="minorHAnsi" w:cs="Arial"/>
          <w:sz w:val="24"/>
          <w:szCs w:val="24"/>
          <w:lang w:val="en-CA"/>
        </w:rPr>
        <w:t xml:space="preserve"> Information sheet</w:t>
      </w:r>
    </w:p>
    <w:p w:rsidR="006414C7" w:rsidRPr="006414C7" w:rsidRDefault="006414C7" w:rsidP="006414C7">
      <w:pPr>
        <w:tabs>
          <w:tab w:val="left" w:pos="4590"/>
        </w:tabs>
        <w:spacing w:before="120" w:after="0" w:line="240" w:lineRule="auto"/>
        <w:rPr>
          <w:rFonts w:asciiTheme="minorHAnsi" w:hAnsiTheme="minorHAnsi" w:cs="Arial"/>
          <w:sz w:val="24"/>
          <w:szCs w:val="24"/>
          <w:lang w:val="en-CA"/>
        </w:rPr>
        <w:sectPr w:rsidR="006414C7" w:rsidRPr="006414C7" w:rsidSect="006414C7">
          <w:footerReference w:type="even" r:id="rId5"/>
          <w:pgSz w:w="12240" w:h="15840" w:code="120"/>
          <w:pgMar w:top="1134" w:right="1134" w:bottom="1134" w:left="1134" w:header="709" w:footer="709" w:gutter="176"/>
          <w:cols w:space="708"/>
          <w:docGrid w:linePitch="360"/>
        </w:sectPr>
      </w:pPr>
    </w:p>
    <w:p w:rsidR="006414C7" w:rsidRPr="006414C7" w:rsidRDefault="006414C7" w:rsidP="006414C7">
      <w:pPr>
        <w:tabs>
          <w:tab w:val="left" w:pos="4590"/>
        </w:tabs>
        <w:spacing w:after="0" w:line="240" w:lineRule="auto"/>
        <w:jc w:val="both"/>
        <w:rPr>
          <w:rFonts w:asciiTheme="minorHAnsi" w:hAnsiTheme="minorHAnsi" w:cs="Arial"/>
          <w:b/>
          <w:smallCaps/>
          <w:sz w:val="24"/>
          <w:szCs w:val="24"/>
          <w:lang w:val="en-CA"/>
        </w:rPr>
      </w:pPr>
      <w:r w:rsidRPr="006414C7">
        <w:rPr>
          <w:rFonts w:asciiTheme="minorHAnsi" w:hAnsiTheme="minorHAnsi" w:cs="Arial"/>
          <w:b/>
          <w:smallCaps/>
          <w:sz w:val="24"/>
          <w:szCs w:val="24"/>
          <w:lang w:val="en-CA"/>
        </w:rPr>
        <w:lastRenderedPageBreak/>
        <w:t>Oxyuriasis</w:t>
      </w:r>
    </w:p>
    <w:p w:rsidR="006414C7" w:rsidRPr="006414C7" w:rsidRDefault="006414C7" w:rsidP="006414C7">
      <w:pPr>
        <w:tabs>
          <w:tab w:val="left" w:pos="4590"/>
        </w:tabs>
        <w:spacing w:before="200" w:after="0" w:line="240" w:lineRule="auto"/>
        <w:jc w:val="both"/>
        <w:rPr>
          <w:rFonts w:asciiTheme="minorHAnsi" w:hAnsiTheme="minorHAnsi" w:cs="Arial"/>
          <w:b/>
          <w:smallCaps/>
          <w:sz w:val="24"/>
          <w:szCs w:val="24"/>
          <w:lang w:val="en-CA"/>
        </w:rPr>
      </w:pPr>
      <w:r w:rsidRPr="006414C7">
        <w:rPr>
          <w:rFonts w:asciiTheme="minorHAnsi" w:hAnsiTheme="minorHAnsi" w:cs="Arial"/>
          <w:b/>
          <w:smallCaps/>
          <w:sz w:val="24"/>
          <w:szCs w:val="24"/>
          <w:lang w:val="en-CA"/>
        </w:rPr>
        <w:t>Information and advice</w:t>
      </w:r>
    </w:p>
    <w:p w:rsidR="006414C7" w:rsidRPr="006414C7" w:rsidRDefault="006414C7" w:rsidP="006414C7">
      <w:pPr>
        <w:tabs>
          <w:tab w:val="left" w:pos="4590"/>
        </w:tabs>
        <w:spacing w:before="200" w:after="0" w:line="240" w:lineRule="auto"/>
        <w:jc w:val="both"/>
        <w:rPr>
          <w:rFonts w:asciiTheme="minorHAnsi" w:hAnsiTheme="minorHAnsi" w:cs="Arial"/>
          <w:b/>
          <w:sz w:val="24"/>
          <w:szCs w:val="24"/>
          <w:lang w:val="en-CA"/>
        </w:rPr>
      </w:pPr>
      <w:r w:rsidRPr="006414C7">
        <w:rPr>
          <w:rFonts w:asciiTheme="minorHAnsi" w:hAnsiTheme="minorHAnsi" w:cs="Arial"/>
          <w:b/>
          <w:sz w:val="24"/>
          <w:szCs w:val="24"/>
          <w:lang w:val="en-CA"/>
        </w:rPr>
        <w:t>Definition</w:t>
      </w:r>
    </w:p>
    <w:p w:rsidR="006414C7" w:rsidRPr="006414C7" w:rsidRDefault="006414C7" w:rsidP="006414C7">
      <w:pPr>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Oxyuriasis is a common intestinal infection caused by a small white round worm measuring 1 cm in length and resembles a wire.</w:t>
      </w:r>
    </w:p>
    <w:p w:rsidR="006414C7" w:rsidRPr="006414C7" w:rsidRDefault="006414C7" w:rsidP="006414C7">
      <w:pPr>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The worms lay eggs in the anal area during nighttime.</w:t>
      </w:r>
    </w:p>
    <w:p w:rsidR="006414C7" w:rsidRPr="006414C7" w:rsidRDefault="006414C7" w:rsidP="006414C7">
      <w:pPr>
        <w:spacing w:before="200" w:after="0" w:line="240" w:lineRule="auto"/>
        <w:jc w:val="both"/>
        <w:rPr>
          <w:rFonts w:asciiTheme="minorHAnsi" w:hAnsiTheme="minorHAnsi" w:cs="Arial"/>
          <w:b/>
          <w:sz w:val="24"/>
          <w:szCs w:val="24"/>
          <w:lang w:val="en-CA"/>
        </w:rPr>
      </w:pPr>
      <w:r w:rsidRPr="006414C7">
        <w:rPr>
          <w:rFonts w:asciiTheme="minorHAnsi" w:hAnsiTheme="minorHAnsi" w:cs="Arial"/>
          <w:b/>
          <w:sz w:val="24"/>
          <w:szCs w:val="24"/>
          <w:lang w:val="en-CA"/>
        </w:rPr>
        <w:t>Symptoms</w:t>
      </w:r>
    </w:p>
    <w:p w:rsidR="006414C7" w:rsidRPr="006414C7" w:rsidRDefault="006414C7" w:rsidP="006414C7">
      <w:pPr>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Oxyuriasis symptoms include anal itching, especially at nighttime, irritability and agitated sleep. However, the infection often has no symptoms.</w:t>
      </w:r>
    </w:p>
    <w:p w:rsidR="006414C7" w:rsidRPr="006414C7" w:rsidRDefault="006414C7" w:rsidP="006414C7">
      <w:pPr>
        <w:spacing w:before="200" w:after="0" w:line="240" w:lineRule="auto"/>
        <w:jc w:val="both"/>
        <w:rPr>
          <w:rFonts w:asciiTheme="minorHAnsi" w:hAnsiTheme="minorHAnsi" w:cs="Arial"/>
          <w:b/>
          <w:sz w:val="24"/>
          <w:szCs w:val="24"/>
          <w:lang w:val="en-CA"/>
        </w:rPr>
      </w:pPr>
      <w:r w:rsidRPr="006414C7">
        <w:rPr>
          <w:rFonts w:asciiTheme="minorHAnsi" w:hAnsiTheme="minorHAnsi" w:cs="Arial"/>
          <w:b/>
          <w:sz w:val="24"/>
          <w:szCs w:val="24"/>
          <w:lang w:val="en-CA"/>
        </w:rPr>
        <w:t>Transmission</w:t>
      </w:r>
    </w:p>
    <w:p w:rsidR="006414C7" w:rsidRPr="006414C7" w:rsidRDefault="006414C7" w:rsidP="006414C7">
      <w:pPr>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The infection is transmitted by the eggs of the worm, which are often found on the hands, under the nails, on bed linen, on towels and in food that is contaminated during handling. Infection can reoccur from the worm’s eggs laid in the anus.</w:t>
      </w:r>
    </w:p>
    <w:p w:rsidR="006414C7" w:rsidRPr="006414C7" w:rsidRDefault="006414C7" w:rsidP="006414C7">
      <w:pPr>
        <w:spacing w:before="200" w:after="0" w:line="240" w:lineRule="auto"/>
        <w:jc w:val="both"/>
        <w:rPr>
          <w:rFonts w:asciiTheme="minorHAnsi" w:hAnsiTheme="minorHAnsi" w:cs="Arial"/>
          <w:b/>
          <w:sz w:val="24"/>
          <w:szCs w:val="24"/>
          <w:lang w:val="en-CA"/>
        </w:rPr>
      </w:pPr>
      <w:r w:rsidRPr="006414C7">
        <w:rPr>
          <w:rFonts w:asciiTheme="minorHAnsi" w:hAnsiTheme="minorHAnsi" w:cs="Arial"/>
          <w:b/>
          <w:sz w:val="24"/>
          <w:szCs w:val="24"/>
          <w:lang w:val="en-CA"/>
        </w:rPr>
        <w:t>Treatment</w:t>
      </w:r>
    </w:p>
    <w:p w:rsidR="006414C7" w:rsidRPr="006414C7" w:rsidRDefault="006414C7" w:rsidP="006414C7">
      <w:pPr>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Treatment will be administered simultaneously to the infected person and to all family members, whether or not they are symptomatic. The treatment must be repeated after two weeks.</w:t>
      </w:r>
    </w:p>
    <w:p w:rsidR="006414C7" w:rsidRPr="006414C7" w:rsidRDefault="006414C7" w:rsidP="006414C7">
      <w:pPr>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The recommendations of the doctor, the pharmacist or the manufacturer must be followed to the letter.</w:t>
      </w:r>
    </w:p>
    <w:p w:rsidR="006414C7" w:rsidRPr="006414C7" w:rsidRDefault="006414C7" w:rsidP="006414C7">
      <w:pPr>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The infected person can continue to attend daycare or school.</w:t>
      </w:r>
    </w:p>
    <w:p w:rsidR="006414C7" w:rsidRPr="006414C7" w:rsidRDefault="006414C7" w:rsidP="006414C7">
      <w:pPr>
        <w:spacing w:before="200" w:after="0" w:line="240" w:lineRule="auto"/>
        <w:jc w:val="both"/>
        <w:rPr>
          <w:rFonts w:asciiTheme="minorHAnsi" w:hAnsiTheme="minorHAnsi" w:cs="Arial"/>
          <w:b/>
          <w:sz w:val="24"/>
          <w:szCs w:val="24"/>
          <w:lang w:val="en-CA"/>
        </w:rPr>
      </w:pPr>
      <w:r w:rsidRPr="006414C7">
        <w:rPr>
          <w:rFonts w:asciiTheme="minorHAnsi" w:hAnsiTheme="minorHAnsi" w:cs="Arial"/>
          <w:b/>
          <w:sz w:val="24"/>
          <w:szCs w:val="24"/>
          <w:lang w:val="en-CA"/>
        </w:rPr>
        <w:t>Other measures</w:t>
      </w:r>
    </w:p>
    <w:p w:rsidR="006414C7" w:rsidRPr="006414C7" w:rsidRDefault="006414C7" w:rsidP="006414C7">
      <w:pPr>
        <w:spacing w:before="120" w:after="0" w:line="240" w:lineRule="auto"/>
        <w:jc w:val="both"/>
        <w:rPr>
          <w:rFonts w:asciiTheme="minorHAnsi" w:hAnsiTheme="minorHAnsi" w:cs="Arial"/>
          <w:sz w:val="24"/>
          <w:szCs w:val="24"/>
          <w:lang w:val="en-CA"/>
        </w:rPr>
      </w:pPr>
      <w:r w:rsidRPr="006414C7">
        <w:rPr>
          <w:rFonts w:asciiTheme="minorHAnsi" w:hAnsiTheme="minorHAnsi" w:cs="Arial"/>
          <w:sz w:val="24"/>
          <w:szCs w:val="24"/>
          <w:lang w:val="en-CA"/>
        </w:rPr>
        <w:t>Because the treatment does not eliminate the worm’s eggs, the following personal hygiene measures can help decrease the risk of the infection reoccurring or being transmitted.</w:t>
      </w:r>
    </w:p>
    <w:p w:rsidR="006414C7" w:rsidRPr="006414C7" w:rsidRDefault="006414C7" w:rsidP="006414C7">
      <w:pPr>
        <w:pStyle w:val="Paragraphedeliste"/>
        <w:numPr>
          <w:ilvl w:val="0"/>
          <w:numId w:val="2"/>
        </w:numPr>
        <w:spacing w:before="120" w:after="0" w:line="240" w:lineRule="auto"/>
        <w:ind w:left="270" w:hanging="270"/>
        <w:jc w:val="both"/>
        <w:rPr>
          <w:rFonts w:asciiTheme="minorHAnsi" w:hAnsiTheme="minorHAnsi" w:cs="Arial"/>
          <w:sz w:val="24"/>
          <w:szCs w:val="24"/>
          <w:lang w:val="en-CA"/>
        </w:rPr>
      </w:pPr>
      <w:r w:rsidRPr="006414C7">
        <w:rPr>
          <w:rFonts w:asciiTheme="minorHAnsi" w:hAnsiTheme="minorHAnsi" w:cs="Arial"/>
          <w:sz w:val="24"/>
          <w:szCs w:val="24"/>
          <w:lang w:val="en-CA"/>
        </w:rPr>
        <w:t>Keeping nails cut short to prevent eggs from being lodged under them.</w:t>
      </w:r>
    </w:p>
    <w:p w:rsidR="006414C7" w:rsidRPr="006414C7" w:rsidRDefault="006414C7" w:rsidP="006414C7">
      <w:pPr>
        <w:pStyle w:val="Paragraphedeliste"/>
        <w:numPr>
          <w:ilvl w:val="0"/>
          <w:numId w:val="2"/>
        </w:numPr>
        <w:spacing w:before="120" w:after="0" w:line="240" w:lineRule="auto"/>
        <w:ind w:left="274" w:hanging="274"/>
        <w:contextualSpacing w:val="0"/>
        <w:jc w:val="both"/>
        <w:rPr>
          <w:rFonts w:asciiTheme="minorHAnsi" w:hAnsiTheme="minorHAnsi" w:cs="Arial"/>
          <w:sz w:val="24"/>
          <w:szCs w:val="24"/>
          <w:lang w:val="en-CA"/>
        </w:rPr>
      </w:pPr>
      <w:r w:rsidRPr="006414C7">
        <w:rPr>
          <w:rFonts w:asciiTheme="minorHAnsi" w:hAnsiTheme="minorHAnsi" w:cs="Arial"/>
          <w:sz w:val="24"/>
          <w:szCs w:val="24"/>
          <w:lang w:val="en-CA"/>
        </w:rPr>
        <w:t>Frequently washing hands with soap and water, especially before meals and snacks, during food preparation, after going to the toilet or changing a diaper.</w:t>
      </w:r>
    </w:p>
    <w:p w:rsidR="006414C7" w:rsidRPr="006414C7" w:rsidRDefault="006414C7" w:rsidP="006414C7">
      <w:pPr>
        <w:pStyle w:val="Paragraphedeliste"/>
        <w:numPr>
          <w:ilvl w:val="0"/>
          <w:numId w:val="2"/>
        </w:numPr>
        <w:spacing w:before="120" w:after="0" w:line="240" w:lineRule="auto"/>
        <w:ind w:left="274" w:hanging="274"/>
        <w:contextualSpacing w:val="0"/>
        <w:jc w:val="both"/>
        <w:rPr>
          <w:rFonts w:asciiTheme="minorHAnsi" w:hAnsiTheme="minorHAnsi" w:cs="Arial"/>
          <w:sz w:val="24"/>
          <w:szCs w:val="24"/>
          <w:lang w:val="en-CA"/>
        </w:rPr>
      </w:pPr>
      <w:r w:rsidRPr="006414C7">
        <w:rPr>
          <w:rFonts w:asciiTheme="minorHAnsi" w:hAnsiTheme="minorHAnsi" w:cs="Arial"/>
          <w:sz w:val="24"/>
          <w:szCs w:val="24"/>
          <w:lang w:val="en-CA"/>
        </w:rPr>
        <w:t>Not biting nails, not scratching the area around the anus and not putting hands in the mouth.</w:t>
      </w:r>
    </w:p>
    <w:p w:rsidR="006414C7" w:rsidRPr="006414C7" w:rsidRDefault="006414C7" w:rsidP="006414C7">
      <w:pPr>
        <w:pStyle w:val="Paragraphedeliste"/>
        <w:numPr>
          <w:ilvl w:val="0"/>
          <w:numId w:val="2"/>
        </w:numPr>
        <w:spacing w:before="120" w:after="0" w:line="240" w:lineRule="auto"/>
        <w:ind w:left="274" w:hanging="274"/>
        <w:contextualSpacing w:val="0"/>
        <w:jc w:val="both"/>
        <w:rPr>
          <w:rFonts w:asciiTheme="minorHAnsi" w:hAnsiTheme="minorHAnsi" w:cs="Arial"/>
          <w:sz w:val="24"/>
          <w:szCs w:val="24"/>
          <w:lang w:val="en-CA"/>
        </w:rPr>
      </w:pPr>
      <w:r w:rsidRPr="006414C7">
        <w:rPr>
          <w:rFonts w:asciiTheme="minorHAnsi" w:hAnsiTheme="minorHAnsi" w:cs="Arial"/>
          <w:sz w:val="24"/>
          <w:szCs w:val="24"/>
          <w:lang w:val="en-CA"/>
        </w:rPr>
        <w:t>Changing underwear and pyjamas every day.</w:t>
      </w:r>
    </w:p>
    <w:p w:rsidR="006414C7" w:rsidRPr="006414C7" w:rsidRDefault="006414C7" w:rsidP="006414C7">
      <w:pPr>
        <w:pStyle w:val="Paragraphedeliste"/>
        <w:numPr>
          <w:ilvl w:val="0"/>
          <w:numId w:val="2"/>
        </w:numPr>
        <w:spacing w:before="120" w:after="0" w:line="240" w:lineRule="auto"/>
        <w:ind w:left="274" w:hanging="274"/>
        <w:contextualSpacing w:val="0"/>
        <w:jc w:val="both"/>
        <w:rPr>
          <w:rFonts w:asciiTheme="minorHAnsi" w:hAnsiTheme="minorHAnsi" w:cs="Arial"/>
          <w:sz w:val="24"/>
          <w:szCs w:val="24"/>
          <w:lang w:val="en-CA"/>
        </w:rPr>
      </w:pPr>
      <w:r w:rsidRPr="006414C7">
        <w:rPr>
          <w:rFonts w:asciiTheme="minorHAnsi" w:hAnsiTheme="minorHAnsi" w:cs="Arial"/>
          <w:sz w:val="24"/>
          <w:szCs w:val="24"/>
          <w:lang w:val="en-CA"/>
        </w:rPr>
        <w:t>Taking a shower in the morning to eliminate eggs from the area around the anus. Showers are preferable to baths because the bathwater is likely to become contaminated.</w:t>
      </w:r>
    </w:p>
    <w:p w:rsidR="006414C7" w:rsidRPr="006414C7" w:rsidRDefault="006414C7" w:rsidP="006414C7">
      <w:pPr>
        <w:pStyle w:val="Paragraphedeliste"/>
        <w:numPr>
          <w:ilvl w:val="0"/>
          <w:numId w:val="2"/>
        </w:numPr>
        <w:spacing w:before="120" w:after="0" w:line="240" w:lineRule="auto"/>
        <w:ind w:left="274" w:hanging="274"/>
        <w:contextualSpacing w:val="0"/>
        <w:jc w:val="both"/>
        <w:rPr>
          <w:rFonts w:asciiTheme="minorHAnsi" w:hAnsiTheme="minorHAnsi" w:cs="Arial"/>
          <w:sz w:val="24"/>
          <w:szCs w:val="24"/>
          <w:lang w:val="en-CA"/>
        </w:rPr>
      </w:pPr>
      <w:r w:rsidRPr="006414C7">
        <w:rPr>
          <w:rFonts w:asciiTheme="minorHAnsi" w:hAnsiTheme="minorHAnsi" w:cs="Arial"/>
          <w:sz w:val="24"/>
          <w:szCs w:val="24"/>
          <w:lang w:val="en-CA"/>
        </w:rPr>
        <w:t>During the treatment:</w:t>
      </w:r>
    </w:p>
    <w:p w:rsidR="006414C7" w:rsidRPr="006414C7" w:rsidRDefault="006414C7" w:rsidP="006414C7">
      <w:pPr>
        <w:pStyle w:val="Paragraphedeliste"/>
        <w:numPr>
          <w:ilvl w:val="0"/>
          <w:numId w:val="3"/>
        </w:numPr>
        <w:spacing w:before="120" w:after="0" w:line="240" w:lineRule="auto"/>
        <w:ind w:left="540" w:hanging="270"/>
        <w:contextualSpacing w:val="0"/>
        <w:jc w:val="both"/>
        <w:rPr>
          <w:rFonts w:asciiTheme="minorHAnsi" w:hAnsiTheme="minorHAnsi" w:cs="Arial"/>
          <w:sz w:val="24"/>
          <w:szCs w:val="24"/>
          <w:lang w:val="en-CA"/>
        </w:rPr>
      </w:pPr>
      <w:r w:rsidRPr="006414C7">
        <w:rPr>
          <w:rFonts w:asciiTheme="minorHAnsi" w:hAnsiTheme="minorHAnsi" w:cs="Arial"/>
          <w:sz w:val="24"/>
          <w:szCs w:val="24"/>
          <w:lang w:val="en-CA"/>
        </w:rPr>
        <w:t>Washing in hot water bedsheets, towels, facecloths and security blankets used by all persons being treated.</w:t>
      </w:r>
    </w:p>
    <w:p w:rsidR="006414C7" w:rsidRPr="006414C7" w:rsidRDefault="006414C7" w:rsidP="006414C7">
      <w:pPr>
        <w:pStyle w:val="Paragraphedeliste"/>
        <w:numPr>
          <w:ilvl w:val="0"/>
          <w:numId w:val="3"/>
        </w:numPr>
        <w:spacing w:before="120" w:after="0" w:line="240" w:lineRule="auto"/>
        <w:ind w:left="540" w:hanging="270"/>
        <w:contextualSpacing w:val="0"/>
        <w:jc w:val="both"/>
        <w:rPr>
          <w:rFonts w:asciiTheme="minorHAnsi" w:hAnsiTheme="minorHAnsi" w:cs="Arial"/>
          <w:sz w:val="24"/>
          <w:szCs w:val="24"/>
          <w:lang w:val="en-CA"/>
        </w:rPr>
      </w:pPr>
      <w:r w:rsidRPr="006414C7">
        <w:rPr>
          <w:rFonts w:asciiTheme="minorHAnsi" w:hAnsiTheme="minorHAnsi" w:cs="Arial"/>
          <w:sz w:val="24"/>
          <w:szCs w:val="24"/>
          <w:lang w:val="en-CA"/>
        </w:rPr>
        <w:t>Vacuuming all rooms in the house frequently.</w:t>
      </w:r>
    </w:p>
    <w:p w:rsidR="006414C7" w:rsidRPr="006414C7" w:rsidRDefault="006414C7" w:rsidP="006414C7">
      <w:pPr>
        <w:pStyle w:val="Paragraphedeliste"/>
        <w:numPr>
          <w:ilvl w:val="0"/>
          <w:numId w:val="4"/>
        </w:numPr>
        <w:spacing w:before="120" w:after="0" w:line="240" w:lineRule="auto"/>
        <w:ind w:left="274" w:hanging="274"/>
        <w:contextualSpacing w:val="0"/>
        <w:jc w:val="both"/>
        <w:rPr>
          <w:rFonts w:asciiTheme="minorHAnsi" w:hAnsiTheme="minorHAnsi" w:cs="Arial"/>
          <w:sz w:val="24"/>
          <w:szCs w:val="24"/>
          <w:lang w:val="en-CA"/>
        </w:rPr>
      </w:pPr>
      <w:r w:rsidRPr="006414C7">
        <w:rPr>
          <w:rFonts w:asciiTheme="minorHAnsi" w:hAnsiTheme="minorHAnsi" w:cs="Arial"/>
          <w:sz w:val="24"/>
          <w:szCs w:val="24"/>
          <w:lang w:val="en-CA"/>
        </w:rPr>
        <w:t>Avoiding shaking sheets and clothing in order to prevent eggs from being released into the environment.</w:t>
      </w:r>
    </w:p>
    <w:sectPr w:rsidR="006414C7" w:rsidRPr="006414C7" w:rsidSect="006414C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33" w:rsidRDefault="006414C7" w:rsidP="00813B74">
    <w:pPr>
      <w:pStyle w:val="Pieddepage"/>
      <w:tabs>
        <w:tab w:val="clear" w:pos="8640"/>
        <w:tab w:val="right" w:pos="9180"/>
      </w:tabs>
      <w:spacing w:after="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44D96BD3"/>
    <w:multiLevelType w:val="hybridMultilevel"/>
    <w:tmpl w:val="90602564"/>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0CA5FA7"/>
    <w:multiLevelType w:val="hybridMultilevel"/>
    <w:tmpl w:val="A858E6C2"/>
    <w:lvl w:ilvl="0" w:tplc="0C0C0001">
      <w:start w:val="1"/>
      <w:numFmt w:val="bullet"/>
      <w:lvlText w:val=""/>
      <w:lvlJc w:val="left"/>
      <w:pPr>
        <w:ind w:left="994" w:hanging="360"/>
      </w:pPr>
      <w:rPr>
        <w:rFonts w:ascii="Symbol" w:hAnsi="Symbol" w:hint="default"/>
      </w:rPr>
    </w:lvl>
    <w:lvl w:ilvl="1" w:tplc="0C0C0003" w:tentative="1">
      <w:start w:val="1"/>
      <w:numFmt w:val="bullet"/>
      <w:lvlText w:val="o"/>
      <w:lvlJc w:val="left"/>
      <w:pPr>
        <w:ind w:left="1714" w:hanging="360"/>
      </w:pPr>
      <w:rPr>
        <w:rFonts w:ascii="Courier New" w:hAnsi="Courier New" w:cs="Courier New" w:hint="default"/>
      </w:rPr>
    </w:lvl>
    <w:lvl w:ilvl="2" w:tplc="0C0C0005" w:tentative="1">
      <w:start w:val="1"/>
      <w:numFmt w:val="bullet"/>
      <w:lvlText w:val=""/>
      <w:lvlJc w:val="left"/>
      <w:pPr>
        <w:ind w:left="2434" w:hanging="360"/>
      </w:pPr>
      <w:rPr>
        <w:rFonts w:ascii="Wingdings" w:hAnsi="Wingdings" w:hint="default"/>
      </w:rPr>
    </w:lvl>
    <w:lvl w:ilvl="3" w:tplc="0C0C0001" w:tentative="1">
      <w:start w:val="1"/>
      <w:numFmt w:val="bullet"/>
      <w:lvlText w:val=""/>
      <w:lvlJc w:val="left"/>
      <w:pPr>
        <w:ind w:left="3154" w:hanging="360"/>
      </w:pPr>
      <w:rPr>
        <w:rFonts w:ascii="Symbol" w:hAnsi="Symbol" w:hint="default"/>
      </w:rPr>
    </w:lvl>
    <w:lvl w:ilvl="4" w:tplc="0C0C0003" w:tentative="1">
      <w:start w:val="1"/>
      <w:numFmt w:val="bullet"/>
      <w:lvlText w:val="o"/>
      <w:lvlJc w:val="left"/>
      <w:pPr>
        <w:ind w:left="3874" w:hanging="360"/>
      </w:pPr>
      <w:rPr>
        <w:rFonts w:ascii="Courier New" w:hAnsi="Courier New" w:cs="Courier New" w:hint="default"/>
      </w:rPr>
    </w:lvl>
    <w:lvl w:ilvl="5" w:tplc="0C0C0005" w:tentative="1">
      <w:start w:val="1"/>
      <w:numFmt w:val="bullet"/>
      <w:lvlText w:val=""/>
      <w:lvlJc w:val="left"/>
      <w:pPr>
        <w:ind w:left="4594" w:hanging="360"/>
      </w:pPr>
      <w:rPr>
        <w:rFonts w:ascii="Wingdings" w:hAnsi="Wingdings" w:hint="default"/>
      </w:rPr>
    </w:lvl>
    <w:lvl w:ilvl="6" w:tplc="0C0C0001" w:tentative="1">
      <w:start w:val="1"/>
      <w:numFmt w:val="bullet"/>
      <w:lvlText w:val=""/>
      <w:lvlJc w:val="left"/>
      <w:pPr>
        <w:ind w:left="5314" w:hanging="360"/>
      </w:pPr>
      <w:rPr>
        <w:rFonts w:ascii="Symbol" w:hAnsi="Symbol" w:hint="default"/>
      </w:rPr>
    </w:lvl>
    <w:lvl w:ilvl="7" w:tplc="0C0C0003" w:tentative="1">
      <w:start w:val="1"/>
      <w:numFmt w:val="bullet"/>
      <w:lvlText w:val="o"/>
      <w:lvlJc w:val="left"/>
      <w:pPr>
        <w:ind w:left="6034" w:hanging="360"/>
      </w:pPr>
      <w:rPr>
        <w:rFonts w:ascii="Courier New" w:hAnsi="Courier New" w:cs="Courier New" w:hint="default"/>
      </w:rPr>
    </w:lvl>
    <w:lvl w:ilvl="8" w:tplc="0C0C0005" w:tentative="1">
      <w:start w:val="1"/>
      <w:numFmt w:val="bullet"/>
      <w:lvlText w:val=""/>
      <w:lvlJc w:val="left"/>
      <w:pPr>
        <w:ind w:left="6754" w:hanging="360"/>
      </w:pPr>
      <w:rPr>
        <w:rFonts w:ascii="Wingdings" w:hAnsi="Wingdings" w:hint="default"/>
      </w:rPr>
    </w:lvl>
  </w:abstractNum>
  <w:abstractNum w:abstractNumId="3" w15:restartNumberingAfterBreak="0">
    <w:nsid w:val="7B8D1B85"/>
    <w:multiLevelType w:val="hybridMultilevel"/>
    <w:tmpl w:val="CEA8896A"/>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C7"/>
    <w:rsid w:val="004A2445"/>
    <w:rsid w:val="006414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78BA3-AC8E-4159-93C5-D77F9078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C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414C7"/>
    <w:pPr>
      <w:tabs>
        <w:tab w:val="center" w:pos="4320"/>
        <w:tab w:val="right" w:pos="8640"/>
      </w:tabs>
    </w:pPr>
  </w:style>
  <w:style w:type="character" w:customStyle="1" w:styleId="PieddepageCar">
    <w:name w:val="Pied de page Car"/>
    <w:basedOn w:val="Policepardfaut"/>
    <w:link w:val="Pieddepage"/>
    <w:uiPriority w:val="99"/>
    <w:rsid w:val="006414C7"/>
    <w:rPr>
      <w:rFonts w:ascii="Calibri" w:eastAsia="Calibri" w:hAnsi="Calibri" w:cs="Times New Roman"/>
    </w:rPr>
  </w:style>
  <w:style w:type="paragraph" w:styleId="Paragraphedeliste">
    <w:name w:val="List Paragraph"/>
    <w:basedOn w:val="Normal"/>
    <w:uiPriority w:val="34"/>
    <w:qFormat/>
    <w:rsid w:val="006414C7"/>
    <w:pPr>
      <w:ind w:left="720"/>
      <w:contextualSpacing/>
    </w:pPr>
  </w:style>
  <w:style w:type="table" w:styleId="Grilledutableau">
    <w:name w:val="Table Grid"/>
    <w:basedOn w:val="TableauNormal"/>
    <w:uiPriority w:val="59"/>
    <w:rsid w:val="006414C7"/>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B25AF-4DF4-4C0D-AA2E-C5AE4FB03134}"/>
</file>

<file path=customXml/itemProps2.xml><?xml version="1.0" encoding="utf-8"?>
<ds:datastoreItem xmlns:ds="http://schemas.openxmlformats.org/officeDocument/2006/customXml" ds:itemID="{4BF83586-B990-48F8-8B3C-3F654D157453}"/>
</file>

<file path=customXml/itemProps3.xml><?xml version="1.0" encoding="utf-8"?>
<ds:datastoreItem xmlns:ds="http://schemas.openxmlformats.org/officeDocument/2006/customXml" ds:itemID="{4750841D-2460-42C0-BD16-FC035AE45AFF}"/>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2784</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Frédérique Tétrault</cp:lastModifiedBy>
  <cp:revision>1</cp:revision>
  <dcterms:created xsi:type="dcterms:W3CDTF">2019-12-13T15:17:00Z</dcterms:created>
  <dcterms:modified xsi:type="dcterms:W3CDTF">2019-12-13T15:20:00Z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