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219" w:rsidRPr="00E54219" w:rsidRDefault="00E54219" w:rsidP="00E54219">
      <w:pPr>
        <w:tabs>
          <w:tab w:val="left" w:pos="270"/>
        </w:tabs>
        <w:spacing w:after="240" w:line="240" w:lineRule="auto"/>
        <w:jc w:val="center"/>
        <w:rPr>
          <w:rFonts w:asciiTheme="minorHAnsi" w:hAnsiTheme="minorHAnsi" w:cs="Arial"/>
          <w:b/>
          <w:lang w:val="en-CA"/>
        </w:rPr>
      </w:pPr>
      <w:r w:rsidRPr="00E54219">
        <w:rPr>
          <w:rFonts w:asciiTheme="minorHAnsi" w:hAnsiTheme="minorHAnsi" w:cs="Arial"/>
          <w:b/>
          <w:lang w:val="en-CA"/>
        </w:rPr>
        <w:t>LETTER TO PARENTS AND STAFF</w:t>
      </w:r>
    </w:p>
    <w:tbl>
      <w:tblPr>
        <w:tblStyle w:val="Grilledutableau"/>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180"/>
      </w:tblGrid>
      <w:tr w:rsidR="00E54219" w:rsidRPr="00E54219" w:rsidTr="00E54219">
        <w:trPr>
          <w:trHeight w:val="1412"/>
          <w:jc w:val="center"/>
        </w:trPr>
        <w:tc>
          <w:tcPr>
            <w:tcW w:w="9180" w:type="dxa"/>
          </w:tcPr>
          <w:p w:rsidR="00E54219" w:rsidRPr="00E54219" w:rsidRDefault="00E54219" w:rsidP="00E54219">
            <w:pPr>
              <w:tabs>
                <w:tab w:val="left" w:pos="270"/>
              </w:tabs>
              <w:spacing w:before="120" w:after="0"/>
              <w:jc w:val="center"/>
              <w:rPr>
                <w:rFonts w:asciiTheme="minorHAnsi" w:hAnsiTheme="minorHAnsi" w:cs="Arial"/>
                <w:b/>
                <w:sz w:val="22"/>
                <w:szCs w:val="22"/>
                <w:lang w:val="en-CA"/>
              </w:rPr>
            </w:pPr>
            <w:r w:rsidRPr="00E54219">
              <w:rPr>
                <w:rFonts w:asciiTheme="minorHAnsi" w:hAnsiTheme="minorHAnsi" w:cs="Arial"/>
                <w:b/>
                <w:sz w:val="22"/>
                <w:szCs w:val="22"/>
                <w:lang w:val="en-CA"/>
              </w:rPr>
              <w:t xml:space="preserve"> Concerning letters to parents and staff:</w:t>
            </w:r>
          </w:p>
          <w:p w:rsidR="00E54219" w:rsidRPr="00E54219" w:rsidRDefault="00E54219" w:rsidP="00E54219">
            <w:pPr>
              <w:pStyle w:val="Paragraphedeliste"/>
              <w:numPr>
                <w:ilvl w:val="0"/>
                <w:numId w:val="1"/>
              </w:numPr>
              <w:tabs>
                <w:tab w:val="left" w:pos="432"/>
              </w:tabs>
              <w:spacing w:before="80" w:after="0" w:line="240" w:lineRule="auto"/>
              <w:ind w:left="432" w:hanging="270"/>
              <w:jc w:val="both"/>
              <w:rPr>
                <w:rFonts w:asciiTheme="minorHAnsi" w:hAnsiTheme="minorHAnsi" w:cs="Arial"/>
                <w:b/>
                <w:sz w:val="22"/>
                <w:szCs w:val="22"/>
                <w:lang w:val="en-CA"/>
              </w:rPr>
            </w:pPr>
            <w:r w:rsidRPr="00E54219">
              <w:rPr>
                <w:rFonts w:asciiTheme="minorHAnsi" w:hAnsiTheme="minorHAnsi" w:cs="Arial"/>
                <w:sz w:val="22"/>
                <w:szCs w:val="22"/>
                <w:lang w:val="en-CA"/>
              </w:rPr>
              <w:t>No letters should be sent unless diagnosis has been confirmed by a laboratory test.</w:t>
            </w:r>
          </w:p>
          <w:p w:rsidR="00E54219" w:rsidRPr="00E54219" w:rsidRDefault="00E54219" w:rsidP="00E54219">
            <w:pPr>
              <w:pStyle w:val="Paragraphedeliste"/>
              <w:numPr>
                <w:ilvl w:val="0"/>
                <w:numId w:val="1"/>
              </w:numPr>
              <w:tabs>
                <w:tab w:val="left" w:pos="432"/>
              </w:tabs>
              <w:spacing w:before="120" w:after="0" w:line="240" w:lineRule="auto"/>
              <w:ind w:left="432" w:hanging="274"/>
              <w:contextualSpacing w:val="0"/>
              <w:jc w:val="both"/>
              <w:rPr>
                <w:rFonts w:asciiTheme="minorHAnsi" w:hAnsiTheme="minorHAnsi" w:cs="Arial"/>
                <w:b/>
                <w:sz w:val="22"/>
                <w:szCs w:val="22"/>
                <w:lang w:val="en-CA"/>
              </w:rPr>
            </w:pPr>
            <w:r w:rsidRPr="00E54219">
              <w:rPr>
                <w:rFonts w:asciiTheme="minorHAnsi" w:hAnsiTheme="minorHAnsi" w:cs="Arial"/>
                <w:sz w:val="22"/>
                <w:szCs w:val="22"/>
                <w:lang w:val="en-CA"/>
              </w:rPr>
              <w:t xml:space="preserve">Notifiable disease (MADO) must always be reported to the </w:t>
            </w:r>
            <w:proofErr w:type="spellStart"/>
            <w:r w:rsidRPr="00E54219">
              <w:rPr>
                <w:rFonts w:asciiTheme="minorHAnsi" w:hAnsiTheme="minorHAnsi" w:cs="Arial"/>
                <w:sz w:val="22"/>
                <w:szCs w:val="22"/>
                <w:lang w:val="en-CA"/>
              </w:rPr>
              <w:t>DSPublique</w:t>
            </w:r>
            <w:proofErr w:type="spellEnd"/>
            <w:r w:rsidRPr="00E54219">
              <w:rPr>
                <w:rFonts w:asciiTheme="minorHAnsi" w:hAnsiTheme="minorHAnsi" w:cs="Arial"/>
                <w:sz w:val="22"/>
                <w:szCs w:val="22"/>
                <w:lang w:val="en-CA"/>
              </w:rPr>
              <w:t xml:space="preserve"> (Direction of public health) in order to confirm which measures should be taken..</w:t>
            </w:r>
          </w:p>
          <w:p w:rsidR="00E54219" w:rsidRPr="00E54219" w:rsidRDefault="00E54219" w:rsidP="00E54219">
            <w:pPr>
              <w:pStyle w:val="Paragraphedeliste"/>
              <w:numPr>
                <w:ilvl w:val="0"/>
                <w:numId w:val="1"/>
              </w:numPr>
              <w:tabs>
                <w:tab w:val="left" w:pos="432"/>
              </w:tabs>
              <w:spacing w:before="80" w:after="120" w:line="240" w:lineRule="auto"/>
              <w:ind w:left="432" w:hanging="270"/>
              <w:contextualSpacing w:val="0"/>
              <w:jc w:val="both"/>
              <w:rPr>
                <w:rFonts w:asciiTheme="minorHAnsi" w:hAnsiTheme="minorHAnsi" w:cs="Arial"/>
                <w:b/>
                <w:lang w:val="en-CA"/>
              </w:rPr>
            </w:pPr>
            <w:r w:rsidRPr="00E54219">
              <w:rPr>
                <w:rFonts w:asciiTheme="minorHAnsi" w:hAnsiTheme="minorHAnsi" w:cs="Arial"/>
                <w:sz w:val="22"/>
                <w:szCs w:val="22"/>
                <w:lang w:val="en-CA"/>
              </w:rPr>
              <w:t xml:space="preserve">No letters should be sent without prior consent of the </w:t>
            </w:r>
            <w:proofErr w:type="spellStart"/>
            <w:r w:rsidRPr="00E54219">
              <w:rPr>
                <w:rFonts w:asciiTheme="minorHAnsi" w:hAnsiTheme="minorHAnsi" w:cs="Arial"/>
                <w:sz w:val="22"/>
                <w:szCs w:val="22"/>
                <w:lang w:val="en-CA"/>
              </w:rPr>
              <w:t>DSPublique</w:t>
            </w:r>
            <w:proofErr w:type="spellEnd"/>
            <w:r w:rsidRPr="00E54219">
              <w:rPr>
                <w:rFonts w:asciiTheme="minorHAnsi" w:hAnsiTheme="minorHAnsi" w:cs="Arial"/>
                <w:sz w:val="22"/>
                <w:szCs w:val="22"/>
                <w:lang w:val="en-CA"/>
              </w:rPr>
              <w:t>.</w:t>
            </w:r>
          </w:p>
        </w:tc>
      </w:tr>
    </w:tbl>
    <w:p w:rsidR="00E54219" w:rsidRPr="00E54219" w:rsidRDefault="00E54219" w:rsidP="00E54219">
      <w:pPr>
        <w:tabs>
          <w:tab w:val="left" w:pos="270"/>
        </w:tabs>
        <w:spacing w:before="300" w:after="0" w:line="240" w:lineRule="auto"/>
        <w:jc w:val="both"/>
        <w:rPr>
          <w:rFonts w:asciiTheme="minorHAnsi" w:hAnsiTheme="minorHAnsi" w:cs="Arial"/>
          <w:lang w:val="en-CA"/>
        </w:rPr>
      </w:pPr>
      <w:r w:rsidRPr="00E54219">
        <w:rPr>
          <w:rFonts w:asciiTheme="minorHAnsi" w:hAnsiTheme="minorHAnsi" w:cs="Arial"/>
          <w:lang w:val="en-CA"/>
        </w:rPr>
        <w:t>Date: ____________________________________</w:t>
      </w:r>
    </w:p>
    <w:p w:rsidR="00E54219" w:rsidRPr="00E54219" w:rsidRDefault="00E54219" w:rsidP="00E54219">
      <w:pPr>
        <w:tabs>
          <w:tab w:val="left" w:pos="270"/>
        </w:tabs>
        <w:spacing w:before="180" w:after="0" w:line="240" w:lineRule="auto"/>
        <w:jc w:val="both"/>
        <w:rPr>
          <w:rFonts w:asciiTheme="minorHAnsi" w:hAnsiTheme="minorHAnsi" w:cs="Arial"/>
          <w:lang w:val="en-CA"/>
        </w:rPr>
      </w:pPr>
      <w:r w:rsidRPr="00E54219">
        <w:rPr>
          <w:rFonts w:asciiTheme="minorHAnsi" w:hAnsiTheme="minorHAnsi" w:cs="Arial"/>
          <w:lang w:val="en-CA"/>
        </w:rPr>
        <w:t>School: ____________________________________________________________</w:t>
      </w:r>
    </w:p>
    <w:p w:rsidR="00E54219" w:rsidRPr="00E54219" w:rsidRDefault="00E54219" w:rsidP="00E54219">
      <w:pPr>
        <w:tabs>
          <w:tab w:val="left" w:pos="270"/>
        </w:tabs>
        <w:spacing w:before="300" w:after="0" w:line="240" w:lineRule="auto"/>
        <w:jc w:val="both"/>
        <w:rPr>
          <w:rFonts w:asciiTheme="minorHAnsi" w:hAnsiTheme="minorHAnsi" w:cs="Arial"/>
          <w:b/>
          <w:lang w:val="en-CA"/>
        </w:rPr>
      </w:pPr>
      <w:r w:rsidRPr="00E54219">
        <w:rPr>
          <w:rFonts w:asciiTheme="minorHAnsi" w:hAnsiTheme="minorHAnsi" w:cs="Arial"/>
          <w:b/>
          <w:lang w:val="en-CA"/>
        </w:rPr>
        <w:t>Subject:</w:t>
      </w:r>
      <w:r w:rsidRPr="00E54219">
        <w:rPr>
          <w:rFonts w:asciiTheme="minorHAnsi" w:hAnsiTheme="minorHAnsi" w:cs="Arial"/>
          <w:lang w:val="en-CA"/>
        </w:rPr>
        <w:t xml:space="preserve"> </w:t>
      </w:r>
      <w:r w:rsidRPr="00E54219">
        <w:rPr>
          <w:rFonts w:asciiTheme="minorHAnsi" w:hAnsiTheme="minorHAnsi" w:cs="Arial"/>
          <w:b/>
          <w:lang w:val="en-CA"/>
        </w:rPr>
        <w:t>Hepatitis B</w:t>
      </w:r>
    </w:p>
    <w:p w:rsidR="00E54219" w:rsidRPr="00E54219" w:rsidRDefault="00E54219" w:rsidP="00E54219">
      <w:pPr>
        <w:tabs>
          <w:tab w:val="left" w:pos="4590"/>
        </w:tabs>
        <w:spacing w:before="200" w:after="0" w:line="240" w:lineRule="auto"/>
        <w:jc w:val="both"/>
        <w:rPr>
          <w:rFonts w:asciiTheme="minorHAnsi" w:hAnsiTheme="minorHAnsi" w:cs="Arial"/>
          <w:lang w:val="en-CA"/>
        </w:rPr>
      </w:pPr>
      <w:r w:rsidRPr="00E54219">
        <w:rPr>
          <w:rFonts w:asciiTheme="minorHAnsi" w:hAnsiTheme="minorHAnsi" w:cs="Arial"/>
          <w:lang w:val="en-CA"/>
        </w:rPr>
        <w:t>Dear parents</w:t>
      </w:r>
      <w:r>
        <w:rPr>
          <w:rFonts w:asciiTheme="minorHAnsi" w:hAnsiTheme="minorHAnsi" w:cs="Arial"/>
          <w:lang w:val="en-CA"/>
        </w:rPr>
        <w:t>,</w:t>
      </w:r>
    </w:p>
    <w:p w:rsidR="00E54219" w:rsidRPr="00E54219" w:rsidRDefault="00E54219" w:rsidP="00E54219">
      <w:pPr>
        <w:tabs>
          <w:tab w:val="left" w:pos="4590"/>
        </w:tabs>
        <w:spacing w:after="0" w:line="240" w:lineRule="auto"/>
        <w:jc w:val="both"/>
        <w:rPr>
          <w:rFonts w:asciiTheme="minorHAnsi" w:hAnsiTheme="minorHAnsi" w:cs="Arial"/>
          <w:lang w:val="en-CA"/>
        </w:rPr>
      </w:pPr>
      <w:r>
        <w:rPr>
          <w:rFonts w:asciiTheme="minorHAnsi" w:hAnsiTheme="minorHAnsi" w:cs="Arial"/>
          <w:lang w:val="en-CA"/>
        </w:rPr>
        <w:t>Dear staff members,</w:t>
      </w:r>
    </w:p>
    <w:p w:rsidR="00E54219" w:rsidRPr="00E54219" w:rsidRDefault="00E54219" w:rsidP="00E54219">
      <w:pPr>
        <w:tabs>
          <w:tab w:val="left" w:pos="270"/>
        </w:tabs>
        <w:spacing w:before="240" w:after="0" w:line="240" w:lineRule="auto"/>
        <w:jc w:val="both"/>
        <w:rPr>
          <w:rFonts w:asciiTheme="minorHAnsi" w:hAnsiTheme="minorHAnsi" w:cs="Arial"/>
          <w:lang w:val="en-CA"/>
        </w:rPr>
      </w:pPr>
      <w:r w:rsidRPr="00E54219">
        <w:rPr>
          <w:rFonts w:asciiTheme="minorHAnsi" w:hAnsiTheme="minorHAnsi" w:cs="Arial"/>
          <w:lang w:val="en-CA"/>
        </w:rPr>
        <w:t>A case of hepatitis B has been diagnosed in your child’s class.</w:t>
      </w:r>
    </w:p>
    <w:p w:rsidR="00E54219" w:rsidRPr="00E54219" w:rsidRDefault="00E54219" w:rsidP="00E54219">
      <w:pPr>
        <w:tabs>
          <w:tab w:val="left" w:pos="270"/>
        </w:tabs>
        <w:spacing w:before="240" w:after="0" w:line="240" w:lineRule="auto"/>
        <w:jc w:val="both"/>
        <w:rPr>
          <w:rFonts w:asciiTheme="minorHAnsi" w:hAnsiTheme="minorHAnsi" w:cs="Arial"/>
          <w:lang w:val="en-CA"/>
        </w:rPr>
      </w:pPr>
      <w:r w:rsidRPr="00E54219">
        <w:rPr>
          <w:rFonts w:asciiTheme="minorHAnsi" w:hAnsiTheme="minorHAnsi" w:cs="Arial"/>
          <w:lang w:val="en-CA"/>
        </w:rPr>
        <w:t>Hepatitis B is an infection of the liver caused by a virus. While infected children generally have few or no symptoms, they can be carriers of the virus their entire lives. In the long run, hepatitis B can cause liver damage, including cirrhosis.</w:t>
      </w:r>
    </w:p>
    <w:p w:rsidR="00E54219" w:rsidRPr="00E54219" w:rsidRDefault="00E54219" w:rsidP="00E54219">
      <w:pPr>
        <w:tabs>
          <w:tab w:val="left" w:pos="270"/>
        </w:tabs>
        <w:spacing w:before="240" w:after="0" w:line="240" w:lineRule="auto"/>
        <w:jc w:val="both"/>
        <w:rPr>
          <w:rFonts w:asciiTheme="minorHAnsi" w:hAnsiTheme="minorHAnsi" w:cs="Arial"/>
          <w:lang w:val="en-CA"/>
        </w:rPr>
      </w:pPr>
      <w:r w:rsidRPr="00E54219">
        <w:rPr>
          <w:rFonts w:asciiTheme="minorHAnsi" w:hAnsiTheme="minorHAnsi" w:cs="Arial"/>
          <w:lang w:val="en-CA"/>
        </w:rPr>
        <w:t>Hepatitis B is mainly transmitted through contact with contaminated blood, sexual intercourse, or by an infected mother during childbirth. Hepatitis B virus is not transmitted through the air or by contact with utensils, or by embracing or kissing.</w:t>
      </w:r>
    </w:p>
    <w:p w:rsidR="00E54219" w:rsidRPr="00E54219" w:rsidRDefault="00E54219" w:rsidP="00E54219">
      <w:pPr>
        <w:tabs>
          <w:tab w:val="left" w:pos="270"/>
        </w:tabs>
        <w:spacing w:before="240" w:after="0" w:line="240" w:lineRule="auto"/>
        <w:jc w:val="both"/>
        <w:rPr>
          <w:rFonts w:asciiTheme="minorHAnsi" w:hAnsiTheme="minorHAnsi" w:cs="Arial"/>
          <w:lang w:val="en-CA"/>
        </w:rPr>
      </w:pPr>
      <w:r w:rsidRPr="00E54219">
        <w:rPr>
          <w:rFonts w:asciiTheme="minorHAnsi" w:hAnsiTheme="minorHAnsi" w:cs="Arial"/>
          <w:lang w:val="en-CA"/>
        </w:rPr>
        <w:t>The risk of transmission at school is very low. However, the virus can be transmitted when being bitten by an infected person and there is contact between blood and mucous (for example in the mouth), or by an open wound, or accidental sharing of a toothbrush where blood is present.</w:t>
      </w:r>
    </w:p>
    <w:p w:rsidR="00E54219" w:rsidRPr="00E54219" w:rsidRDefault="00E54219" w:rsidP="00E54219">
      <w:pPr>
        <w:tabs>
          <w:tab w:val="left" w:pos="270"/>
        </w:tabs>
        <w:spacing w:before="240" w:after="0" w:line="240" w:lineRule="auto"/>
        <w:jc w:val="both"/>
        <w:rPr>
          <w:rFonts w:asciiTheme="minorHAnsi" w:hAnsiTheme="minorHAnsi" w:cs="Arial"/>
          <w:lang w:val="en-CA"/>
        </w:rPr>
      </w:pPr>
      <w:r w:rsidRPr="00E54219">
        <w:rPr>
          <w:rFonts w:asciiTheme="minorHAnsi" w:hAnsiTheme="minorHAnsi" w:cs="Arial"/>
          <w:lang w:val="en-CA"/>
        </w:rPr>
        <w:t>All measures to avoid contact with blood or sharing toothbrushes are already in place at school; they are in fact routine preventive measures.</w:t>
      </w:r>
    </w:p>
    <w:p w:rsidR="00E54219" w:rsidRPr="00E54219" w:rsidRDefault="00E54219" w:rsidP="00E54219">
      <w:pPr>
        <w:tabs>
          <w:tab w:val="left" w:pos="270"/>
        </w:tabs>
        <w:spacing w:before="180" w:after="0" w:line="240" w:lineRule="auto"/>
        <w:jc w:val="both"/>
        <w:rPr>
          <w:rFonts w:asciiTheme="minorHAnsi" w:hAnsiTheme="minorHAnsi" w:cs="Arial"/>
          <w:lang w:val="en-CA"/>
        </w:rPr>
      </w:pPr>
      <w:r w:rsidRPr="00E54219">
        <w:rPr>
          <w:rFonts w:asciiTheme="minorHAnsi" w:hAnsiTheme="minorHAnsi" w:cs="Arial"/>
          <w:lang w:val="en-CA"/>
        </w:rPr>
        <w:t>A Hepatitis B vaccine exists and has been administered free of charge to babies since 2013 and to all grade 4 elementary school children since 1994. Since a case of hepatitis B has been diagnosed at the daycare, we recommend that you have your child vaccinated if not already done.</w:t>
      </w:r>
    </w:p>
    <w:p w:rsidR="00E54219" w:rsidRPr="00E54219" w:rsidRDefault="00E54219" w:rsidP="00E54219">
      <w:pPr>
        <w:tabs>
          <w:tab w:val="left" w:pos="270"/>
        </w:tabs>
        <w:spacing w:before="240" w:after="0" w:line="240" w:lineRule="auto"/>
        <w:jc w:val="both"/>
        <w:rPr>
          <w:rFonts w:asciiTheme="minorHAnsi" w:hAnsiTheme="minorHAnsi" w:cs="Arial"/>
          <w:lang w:val="en-CA"/>
        </w:rPr>
      </w:pPr>
      <w:r w:rsidRPr="00E54219">
        <w:rPr>
          <w:rFonts w:asciiTheme="minorHAnsi" w:hAnsiTheme="minorHAnsi" w:cs="Arial"/>
          <w:lang w:val="en-CA"/>
        </w:rPr>
        <w:t>If you have any questions, please contact ___________________or attend an information session at the school on __________________.</w:t>
      </w:r>
    </w:p>
    <w:p w:rsidR="00E54219" w:rsidRPr="00E54219" w:rsidRDefault="00E54219" w:rsidP="00E54219">
      <w:pPr>
        <w:tabs>
          <w:tab w:val="left" w:pos="270"/>
        </w:tabs>
        <w:spacing w:before="240" w:after="0" w:line="240" w:lineRule="auto"/>
        <w:jc w:val="both"/>
        <w:rPr>
          <w:rFonts w:asciiTheme="minorHAnsi" w:hAnsiTheme="minorHAnsi" w:cs="Arial"/>
          <w:lang w:val="en-CA"/>
        </w:rPr>
      </w:pPr>
      <w:r w:rsidRPr="00E54219">
        <w:rPr>
          <w:rFonts w:asciiTheme="minorHAnsi" w:hAnsiTheme="minorHAnsi" w:cs="Arial"/>
          <w:lang w:val="en-CA"/>
        </w:rPr>
        <w:t>Thank you for your co-operation.</w:t>
      </w:r>
    </w:p>
    <w:p w:rsidR="00E54219" w:rsidRPr="00E54219" w:rsidRDefault="00E54219" w:rsidP="00E54219">
      <w:pPr>
        <w:tabs>
          <w:tab w:val="left" w:pos="4590"/>
        </w:tabs>
        <w:spacing w:before="960" w:after="0" w:line="240" w:lineRule="auto"/>
        <w:rPr>
          <w:rFonts w:asciiTheme="minorHAnsi" w:hAnsiTheme="minorHAnsi" w:cs="Arial"/>
          <w:lang w:val="en-CA"/>
        </w:rPr>
      </w:pPr>
      <w:r w:rsidRPr="00E54219">
        <w:rPr>
          <w:rFonts w:asciiTheme="minorHAnsi" w:hAnsiTheme="minorHAnsi" w:cs="Arial"/>
          <w:lang w:val="en-CA"/>
        </w:rPr>
        <w:t>Name: _________________________</w:t>
      </w:r>
      <w:r>
        <w:rPr>
          <w:rFonts w:asciiTheme="minorHAnsi" w:hAnsiTheme="minorHAnsi" w:cs="Arial"/>
          <w:lang w:val="en-CA"/>
        </w:rPr>
        <w:tab/>
      </w:r>
      <w:r w:rsidRPr="00E54219">
        <w:rPr>
          <w:rFonts w:asciiTheme="minorHAnsi" w:hAnsiTheme="minorHAnsi" w:cs="Arial"/>
          <w:lang w:val="en-CA"/>
        </w:rPr>
        <w:t>Signature: ______</w:t>
      </w:r>
      <w:bookmarkStart w:id="0" w:name="_GoBack"/>
      <w:bookmarkEnd w:id="0"/>
      <w:r w:rsidRPr="00E54219">
        <w:rPr>
          <w:rFonts w:asciiTheme="minorHAnsi" w:hAnsiTheme="minorHAnsi" w:cs="Arial"/>
          <w:lang w:val="en-CA"/>
        </w:rPr>
        <w:t>________________</w:t>
      </w:r>
    </w:p>
    <w:p w:rsidR="00E54219" w:rsidRPr="00E54219" w:rsidRDefault="00E54219" w:rsidP="00E54219">
      <w:pPr>
        <w:tabs>
          <w:tab w:val="left" w:pos="1350"/>
        </w:tabs>
        <w:spacing w:after="0" w:line="240" w:lineRule="auto"/>
        <w:rPr>
          <w:rFonts w:asciiTheme="minorHAnsi" w:hAnsiTheme="minorHAnsi" w:cs="Arial"/>
          <w:sz w:val="20"/>
          <w:szCs w:val="20"/>
          <w:lang w:val="en-CA"/>
        </w:rPr>
      </w:pPr>
      <w:r w:rsidRPr="00E54219">
        <w:rPr>
          <w:rFonts w:asciiTheme="minorHAnsi" w:hAnsiTheme="minorHAnsi" w:cs="Arial"/>
          <w:lang w:val="en-CA"/>
        </w:rPr>
        <w:tab/>
      </w:r>
      <w:r w:rsidRPr="00E54219">
        <w:rPr>
          <w:rFonts w:asciiTheme="minorHAnsi" w:hAnsiTheme="minorHAnsi" w:cs="Arial"/>
          <w:sz w:val="20"/>
          <w:szCs w:val="20"/>
          <w:lang w:val="en-CA"/>
        </w:rPr>
        <w:t>(Please print)</w:t>
      </w:r>
    </w:p>
    <w:p w:rsidR="00E54219" w:rsidRPr="00E54219" w:rsidRDefault="00E54219" w:rsidP="00E54219">
      <w:pPr>
        <w:tabs>
          <w:tab w:val="left" w:pos="4590"/>
        </w:tabs>
        <w:spacing w:before="100" w:after="0" w:line="240" w:lineRule="auto"/>
        <w:rPr>
          <w:rFonts w:asciiTheme="minorHAnsi" w:hAnsiTheme="minorHAnsi" w:cs="Arial"/>
          <w:lang w:val="en-CA"/>
        </w:rPr>
      </w:pPr>
      <w:r w:rsidRPr="00E54219">
        <w:rPr>
          <w:rFonts w:asciiTheme="minorHAnsi" w:hAnsiTheme="minorHAnsi" w:cs="Arial"/>
          <w:lang w:val="en-CA"/>
        </w:rPr>
        <w:t>Telephone: _____________________</w:t>
      </w:r>
    </w:p>
    <w:sectPr w:rsidR="00E54219" w:rsidRPr="00E54219" w:rsidSect="00E54219">
      <w:pgSz w:w="12240" w:h="15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D47BD"/>
    <w:multiLevelType w:val="hybridMultilevel"/>
    <w:tmpl w:val="B87288CA"/>
    <w:lvl w:ilvl="0" w:tplc="0C0C0001">
      <w:start w:val="1"/>
      <w:numFmt w:val="bullet"/>
      <w:lvlText w:val=""/>
      <w:lvlJc w:val="left"/>
      <w:pPr>
        <w:ind w:left="972" w:hanging="360"/>
      </w:pPr>
      <w:rPr>
        <w:rFonts w:ascii="Symbol" w:hAnsi="Symbol" w:hint="default"/>
      </w:rPr>
    </w:lvl>
    <w:lvl w:ilvl="1" w:tplc="0C0C0003" w:tentative="1">
      <w:start w:val="1"/>
      <w:numFmt w:val="bullet"/>
      <w:lvlText w:val="o"/>
      <w:lvlJc w:val="left"/>
      <w:pPr>
        <w:ind w:left="1692" w:hanging="360"/>
      </w:pPr>
      <w:rPr>
        <w:rFonts w:ascii="Courier New" w:hAnsi="Courier New" w:cs="Courier New" w:hint="default"/>
      </w:rPr>
    </w:lvl>
    <w:lvl w:ilvl="2" w:tplc="0C0C0005" w:tentative="1">
      <w:start w:val="1"/>
      <w:numFmt w:val="bullet"/>
      <w:lvlText w:val=""/>
      <w:lvlJc w:val="left"/>
      <w:pPr>
        <w:ind w:left="2412" w:hanging="360"/>
      </w:pPr>
      <w:rPr>
        <w:rFonts w:ascii="Wingdings" w:hAnsi="Wingdings" w:hint="default"/>
      </w:rPr>
    </w:lvl>
    <w:lvl w:ilvl="3" w:tplc="0C0C0001" w:tentative="1">
      <w:start w:val="1"/>
      <w:numFmt w:val="bullet"/>
      <w:lvlText w:val=""/>
      <w:lvlJc w:val="left"/>
      <w:pPr>
        <w:ind w:left="3132" w:hanging="360"/>
      </w:pPr>
      <w:rPr>
        <w:rFonts w:ascii="Symbol" w:hAnsi="Symbol" w:hint="default"/>
      </w:rPr>
    </w:lvl>
    <w:lvl w:ilvl="4" w:tplc="0C0C0003" w:tentative="1">
      <w:start w:val="1"/>
      <w:numFmt w:val="bullet"/>
      <w:lvlText w:val="o"/>
      <w:lvlJc w:val="left"/>
      <w:pPr>
        <w:ind w:left="3852" w:hanging="360"/>
      </w:pPr>
      <w:rPr>
        <w:rFonts w:ascii="Courier New" w:hAnsi="Courier New" w:cs="Courier New" w:hint="default"/>
      </w:rPr>
    </w:lvl>
    <w:lvl w:ilvl="5" w:tplc="0C0C0005" w:tentative="1">
      <w:start w:val="1"/>
      <w:numFmt w:val="bullet"/>
      <w:lvlText w:val=""/>
      <w:lvlJc w:val="left"/>
      <w:pPr>
        <w:ind w:left="4572" w:hanging="360"/>
      </w:pPr>
      <w:rPr>
        <w:rFonts w:ascii="Wingdings" w:hAnsi="Wingdings" w:hint="default"/>
      </w:rPr>
    </w:lvl>
    <w:lvl w:ilvl="6" w:tplc="0C0C0001" w:tentative="1">
      <w:start w:val="1"/>
      <w:numFmt w:val="bullet"/>
      <w:lvlText w:val=""/>
      <w:lvlJc w:val="left"/>
      <w:pPr>
        <w:ind w:left="5292" w:hanging="360"/>
      </w:pPr>
      <w:rPr>
        <w:rFonts w:ascii="Symbol" w:hAnsi="Symbol" w:hint="default"/>
      </w:rPr>
    </w:lvl>
    <w:lvl w:ilvl="7" w:tplc="0C0C0003" w:tentative="1">
      <w:start w:val="1"/>
      <w:numFmt w:val="bullet"/>
      <w:lvlText w:val="o"/>
      <w:lvlJc w:val="left"/>
      <w:pPr>
        <w:ind w:left="6012" w:hanging="360"/>
      </w:pPr>
      <w:rPr>
        <w:rFonts w:ascii="Courier New" w:hAnsi="Courier New" w:cs="Courier New" w:hint="default"/>
      </w:rPr>
    </w:lvl>
    <w:lvl w:ilvl="8" w:tplc="0C0C0005" w:tentative="1">
      <w:start w:val="1"/>
      <w:numFmt w:val="bullet"/>
      <w:lvlText w:val=""/>
      <w:lvlJc w:val="left"/>
      <w:pPr>
        <w:ind w:left="673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mirrorMargin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219"/>
    <w:rsid w:val="004A2445"/>
    <w:rsid w:val="00E5421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1E80C4-84CE-4B6F-9688-AB8F6396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219"/>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4219"/>
    <w:pPr>
      <w:ind w:left="720"/>
      <w:contextualSpacing/>
    </w:pPr>
  </w:style>
  <w:style w:type="table" w:styleId="Grilledutableau">
    <w:name w:val="Table Grid"/>
    <w:basedOn w:val="TableauNormal"/>
    <w:uiPriority w:val="59"/>
    <w:rsid w:val="00E54219"/>
    <w:pPr>
      <w:spacing w:after="0" w:line="240" w:lineRule="auto"/>
    </w:pPr>
    <w:rPr>
      <w:rFonts w:ascii="Calibri" w:eastAsia="Calibri" w:hAnsi="Calibri"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B65F5D19825E4E930A86048C452F8D" ma:contentTypeVersion="4" ma:contentTypeDescription="Crée un document." ma:contentTypeScope="" ma:versionID="1d92436ff03b7a77e6552a591765e2c7">
  <xsd:schema xmlns:xsd="http://www.w3.org/2001/XMLSchema" xmlns:xs="http://www.w3.org/2001/XMLSchema" xmlns:p="http://schemas.microsoft.com/office/2006/metadata/properties" xmlns:ns2="5e8fb0c7-0caa-4c89-bee6-4ed3c95cc7bf" targetNamespace="http://schemas.microsoft.com/office/2006/metadata/properties" ma:root="true" ma:fieldsID="ae967cb0a5265974ac5350ef2edb04f3" ns2:_="">
    <xsd:import namespace="5e8fb0c7-0caa-4c89-bee6-4ed3c95cc7b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fb0c7-0caa-4c89-bee6-4ed3c95cc7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50F8D7-C12F-43E8-B8C8-63CDF64C2CE1}"/>
</file>

<file path=customXml/itemProps2.xml><?xml version="1.0" encoding="utf-8"?>
<ds:datastoreItem xmlns:ds="http://schemas.openxmlformats.org/officeDocument/2006/customXml" ds:itemID="{87F3C0E6-7A82-43B1-BB24-8ACD85604694}"/>
</file>

<file path=customXml/itemProps3.xml><?xml version="1.0" encoding="utf-8"?>
<ds:datastoreItem xmlns:ds="http://schemas.openxmlformats.org/officeDocument/2006/customXml" ds:itemID="{A4CA8A3A-4086-40CA-97FE-24C88FE5E76D}"/>
</file>

<file path=docProps/app.xml><?xml version="1.0" encoding="utf-8"?>
<Properties xmlns="http://schemas.openxmlformats.org/officeDocument/2006/extended-properties" xmlns:vt="http://schemas.openxmlformats.org/officeDocument/2006/docPropsVTypes">
  <Template>Normal.dotm</Template>
  <TotalTime>2</TotalTime>
  <Pages>1</Pages>
  <Words>320</Words>
  <Characters>1766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Frédérique Tétrault</dc:creator>
  <cp:keywords/>
  <dc:description/>
  <cp:lastModifiedBy>Frédérique Tétrault</cp:lastModifiedBy>
  <cp:revision>1</cp:revision>
  <dcterms:created xsi:type="dcterms:W3CDTF">2019-12-13T14:01:00Z</dcterms:created>
  <dcterms:modified xsi:type="dcterms:W3CDTF">2019-12-13T14:04:00Z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0x0101006DB65F5D19825E4E930A86048C452F8D</vt:lpwstr>
  </property>
</Properties>
</file>